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00"/>
      </w:pPr>
      <w:r>
        <w:rPr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295275</wp:posOffset>
            </wp:positionV>
            <wp:extent cx="619125" cy="9099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-468630</wp:posOffset>
            </wp:positionV>
            <wp:extent cx="10376535" cy="8253730"/>
            <wp:effectExtent l="19050" t="0" r="6016" b="0"/>
            <wp:wrapNone/>
            <wp:docPr id="4" name="Picture 3" descr="bingkai papua ongen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ingkai papua ongen ok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234" cy="825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144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15398" w:type="dxa"/>
            <w:gridSpan w:val="2"/>
            <w:tcMar>
              <w:top w:w="216" w:type="dxa"/>
              <w:left w:w="115" w:type="dxa"/>
              <w:right w:w="115" w:type="dxa"/>
            </w:tcMar>
          </w:tcPr>
          <w:p>
            <w:pPr>
              <w:pStyle w:val="3"/>
              <w:rPr>
                <w:rFonts w:ascii="Arial" w:hAnsi="Arial" w:cs="Arial"/>
                <w:color w:val="auto"/>
                <w:lang w:val="en-US"/>
              </w:rPr>
            </w:pPr>
            <w:r>
              <w:rPr>
                <w:rFonts w:ascii="Arial" w:hAnsi="Arial" w:cs="Arial"/>
                <w:color w:val="auto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1026160</wp:posOffset>
                  </wp:positionV>
                  <wp:extent cx="3392805" cy="4764405"/>
                  <wp:effectExtent l="0" t="0" r="0" b="0"/>
                  <wp:wrapNone/>
                  <wp:docPr id="3" name="Picture 2" descr="logo kab jayapur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logo kab jayapura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476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spacing w:before="240"/>
              <w:rPr>
                <w:rFonts w:ascii="Arial" w:hAnsi="Arial" w:cs="Arial"/>
                <w:b/>
                <w:bCs/>
                <w:color w:val="auto"/>
                <w:szCs w:val="4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auto"/>
                <w:szCs w:val="44"/>
                <w:lang w:val="en-US"/>
              </w:rPr>
              <w:t xml:space="preserve">MAKLUMAT </w:t>
            </w:r>
          </w:p>
          <w:p>
            <w:pPr>
              <w:pStyle w:val="3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auto"/>
                <w:szCs w:val="44"/>
                <w:lang w:val="en-US"/>
              </w:rPr>
              <w:t>PELAYANAN INFORMASI PUBLIK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15398" w:type="dxa"/>
            <w:gridSpan w:val="2"/>
            <w:vAlign w:val="bottom"/>
          </w:tcPr>
          <w:p>
            <w:pPr>
              <w:pStyle w:val="4"/>
              <w:spacing w:before="360" w:after="240"/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3493770</wp:posOffset>
                  </wp:positionH>
                  <wp:positionV relativeFrom="paragraph">
                    <wp:posOffset>86360</wp:posOffset>
                  </wp:positionV>
                  <wp:extent cx="2838450" cy="4381500"/>
                  <wp:effectExtent l="19050" t="0" r="0" b="0"/>
                  <wp:wrapNone/>
                  <wp:docPr id="1" name="Picture 0" descr="70ae1-logokabupatenjayapur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 descr="70ae1-logokabupatenjayapura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DENGAN INI, KAMI MENYATAKAN</w:t>
            </w:r>
          </w:p>
          <w:p>
            <w:pPr>
              <w:spacing w:after="240"/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SANGGUP MENYELENGGARAKAN PELAYANAN PUBLIK SESUAI STANDAR PELAYANAN YANG TELAH DITETAPKAN 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15398" w:type="dxa"/>
            <w:gridSpan w:val="2"/>
            <w:vAlign w:val="center"/>
          </w:tcPr>
          <w:p>
            <w:pPr>
              <w:pStyle w:val="17"/>
              <w:numPr>
                <w:ilvl w:val="0"/>
                <w:numId w:val="1"/>
              </w:numPr>
              <w:ind w:left="2022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Memberikanpelayananinformasi yang cepat dan tepatwaktu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401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Memberikankemudahandalammendapatkaninformasipublik yang diperlukandenganmurah dan sederhana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Menyediakan dan memberikaninformasipublik yang akurat, benar dan tidakmenyesatkan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Menyediakan daftar informasi public untukinformasi yang wajibdisediakan dan diumumkan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Menjaminpenggunaanseluruhinformasipublik dan fasilitaspelayanansesuaidenganketentuan dan tata tertib</w:t>
            </w:r>
          </w:p>
          <w:p>
            <w:pPr>
              <w:pStyle w:val="17"/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yang berlaku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Menyiapkanruang dan fasilitaspelayanan yang nyaman dan tertatabaik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Merespondengancepatpermintaaninformasi dan keberatanatasinformasipublik yang disampaikan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259"/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Menyiapkanpetugasinformasi yang berdedikasi dan siapmelayani</w:t>
            </w:r>
          </w:p>
          <w:p>
            <w:pPr>
              <w:pStyle w:val="17"/>
              <w:numPr>
                <w:ilvl w:val="0"/>
                <w:numId w:val="1"/>
              </w:numPr>
              <w:ind w:left="2022" w:right="259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Melakukanpengawasan internal dan evaluasikinerjapelaksana</w:t>
            </w:r>
          </w:p>
          <w:p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</w:trPr>
        <w:tc>
          <w:tcPr>
            <w:tcW w:w="15398" w:type="dxa"/>
            <w:gridSpan w:val="2"/>
            <w:vAlign w:val="center"/>
          </w:tcPr>
          <w:p>
            <w:pP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DAN APABILA KAMI MELANGGAR, KAMI BERSEDIA MENERIMA</w:t>
            </w:r>
          </w:p>
          <w:p>
            <w:pP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auto"/>
                <w:sz w:val="22"/>
                <w:szCs w:val="22"/>
                <w:lang w:val="en-US"/>
              </w:rPr>
              <w:t>SANKSI SESUAI KETENTUAN YANG BERLAKU</w:t>
            </w:r>
          </w:p>
          <w:p>
            <w:pPr>
              <w:rPr>
                <w:rFonts w:ascii="Arial" w:hAnsi="Arial" w:cs="Arial"/>
              </w:rPr>
            </w:pPr>
          </w:p>
          <w:p>
            <w:pPr>
              <w:ind w:left="7692" w:right="-24"/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 xml:space="preserve">KEPALA DINAS </w:t>
            </w:r>
            <w:r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lang w:val="id-ID"/>
              </w:rPr>
              <w:t>PERHUBUNGAN</w:t>
            </w:r>
            <w:bookmarkStart w:id="0" w:name="_GoBack"/>
            <w:bookmarkEnd w:id="0"/>
          </w:p>
          <w:p>
            <w:pPr>
              <w:ind w:left="7692" w:right="-24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K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>ABUPATEN JAYAPURA</w:t>
            </w:r>
          </w:p>
          <w:p>
            <w:pPr>
              <w:ind w:left="7692" w:right="-2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>
            <w:pPr>
              <w:ind w:left="7692" w:right="-2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>
            <w:pPr>
              <w:ind w:left="7692" w:right="-24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>
            <w:pPr>
              <w:ind w:left="7692" w:right="-24"/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u w:val="single"/>
                <w:lang w:val="id-ID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u w:val="single"/>
                <w:lang w:val="id-ID"/>
              </w:rPr>
              <w:t>ALFONS AWOITAUW, S.IP. M.,KP</w:t>
            </w:r>
          </w:p>
          <w:p>
            <w:pPr>
              <w:ind w:left="7692" w:right="-24"/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>P</w:t>
            </w:r>
            <w:r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lang w:val="id-ID"/>
              </w:rPr>
              <w:t>embina Utama Tk. I / IV.c</w:t>
            </w:r>
          </w:p>
          <w:p>
            <w:pPr>
              <w:ind w:left="7692" w:right="-24"/>
              <w:rPr>
                <w:rFonts w:hint="default"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/>
              </w:rPr>
              <w:t>NIP. 1</w:t>
            </w:r>
            <w:r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lang w:val="id-ID"/>
              </w:rPr>
              <w:t>9720516 199203 1 007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15398" w:type="dxa"/>
            <w:gridSpan w:val="2"/>
            <w:tcMar>
              <w:top w:w="288" w:type="dxa"/>
              <w:left w:w="115" w:type="dxa"/>
              <w:right w:w="115" w:type="dxa"/>
            </w:tcMar>
          </w:tcPr>
          <w:p>
            <w:pPr>
              <w:pStyle w:val="4"/>
              <w:jc w:val="both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247" w:type="dxa"/>
          <w:trHeight w:val="1152" w:hRule="atLeast"/>
        </w:trPr>
        <w:tc>
          <w:tcPr>
            <w:tcW w:w="1151" w:type="dxa"/>
          </w:tcPr>
          <w:p>
            <w:pPr>
              <w:ind w:left="0" w:right="0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247" w:type="dxa"/>
          <w:trHeight w:val="1008" w:hRule="atLeast"/>
        </w:trPr>
        <w:tc>
          <w:tcPr>
            <w:tcW w:w="1151" w:type="dxa"/>
          </w:tcPr>
          <w:p>
            <w:pPr>
              <w:ind w:left="0" w:right="0"/>
            </w:pPr>
          </w:p>
        </w:tc>
      </w:tr>
    </w:tbl>
    <w:p/>
    <w:sectPr>
      <w:pgSz w:w="16838" w:h="11906" w:orient="landscape"/>
      <w:pgMar w:top="360" w:right="720" w:bottom="360" w:left="720" w:header="720" w:footer="720" w:gutter="0"/>
      <w:cols w:space="720" w:num="1"/>
      <w:docGrid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1D332F"/>
    <w:multiLevelType w:val="multilevel"/>
    <w:tmpl w:val="201D332F"/>
    <w:lvl w:ilvl="0" w:tentative="0">
      <w:start w:val="1"/>
      <w:numFmt w:val="decimal"/>
      <w:lvlText w:val="%1."/>
      <w:lvlJc w:val="left"/>
      <w:pPr>
        <w:ind w:left="3600" w:hanging="360"/>
      </w:pPr>
      <w:rPr>
        <w:rFonts w:hint="default"/>
        <w:sz w:val="22"/>
        <w:szCs w:val="22"/>
      </w:rPr>
    </w:lvl>
    <w:lvl w:ilvl="1" w:tentative="0">
      <w:start w:val="1"/>
      <w:numFmt w:val="lowerLetter"/>
      <w:lvlText w:val="%2."/>
      <w:lvlJc w:val="left"/>
      <w:pPr>
        <w:ind w:left="4320" w:hanging="360"/>
      </w:pPr>
    </w:lvl>
    <w:lvl w:ilvl="2" w:tentative="0">
      <w:start w:val="1"/>
      <w:numFmt w:val="lowerRoman"/>
      <w:lvlText w:val="%3."/>
      <w:lvlJc w:val="right"/>
      <w:pPr>
        <w:ind w:left="5040" w:hanging="180"/>
      </w:pPr>
    </w:lvl>
    <w:lvl w:ilvl="3" w:tentative="0">
      <w:start w:val="1"/>
      <w:numFmt w:val="decimal"/>
      <w:lvlText w:val="%4."/>
      <w:lvlJc w:val="left"/>
      <w:pPr>
        <w:ind w:left="5760" w:hanging="360"/>
      </w:pPr>
    </w:lvl>
    <w:lvl w:ilvl="4" w:tentative="0">
      <w:start w:val="1"/>
      <w:numFmt w:val="lowerLetter"/>
      <w:lvlText w:val="%5."/>
      <w:lvlJc w:val="left"/>
      <w:pPr>
        <w:ind w:left="6480" w:hanging="360"/>
      </w:pPr>
    </w:lvl>
    <w:lvl w:ilvl="5" w:tentative="0">
      <w:start w:val="1"/>
      <w:numFmt w:val="lowerRoman"/>
      <w:lvlText w:val="%6."/>
      <w:lvlJc w:val="right"/>
      <w:pPr>
        <w:ind w:left="7200" w:hanging="180"/>
      </w:pPr>
    </w:lvl>
    <w:lvl w:ilvl="6" w:tentative="0">
      <w:start w:val="1"/>
      <w:numFmt w:val="decimal"/>
      <w:lvlText w:val="%7."/>
      <w:lvlJc w:val="left"/>
      <w:pPr>
        <w:ind w:left="7920" w:hanging="360"/>
      </w:pPr>
    </w:lvl>
    <w:lvl w:ilvl="7" w:tentative="0">
      <w:start w:val="1"/>
      <w:numFmt w:val="lowerLetter"/>
      <w:lvlText w:val="%8."/>
      <w:lvlJc w:val="left"/>
      <w:pPr>
        <w:ind w:left="8640" w:hanging="360"/>
      </w:pPr>
    </w:lvl>
    <w:lvl w:ilvl="8" w:tentative="0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removePersonalInformation/>
  <w:displayBackgroundShape w:val="1"/>
  <w:attachedTemplate r:id="rId1"/>
  <w:documentProtection w:enforcement="0"/>
  <w:defaultTabStop w:val="720"/>
  <w:characterSpacingControl w:val="doNotCompress"/>
  <w:compat>
    <w:compatSetting w:name="compatibilityMode" w:uri="http://schemas.microsoft.com/office/word" w:val="12"/>
  </w:compat>
  <w:rsids>
    <w:rsidRoot w:val="00F50851"/>
    <w:rsid w:val="0003083A"/>
    <w:rsid w:val="000875C0"/>
    <w:rsid w:val="00094622"/>
    <w:rsid w:val="00113F7A"/>
    <w:rsid w:val="00185D3E"/>
    <w:rsid w:val="00186721"/>
    <w:rsid w:val="001962F9"/>
    <w:rsid w:val="001E27F9"/>
    <w:rsid w:val="002416E6"/>
    <w:rsid w:val="00314887"/>
    <w:rsid w:val="00324158"/>
    <w:rsid w:val="003550C4"/>
    <w:rsid w:val="0039270E"/>
    <w:rsid w:val="003C07D9"/>
    <w:rsid w:val="003C2748"/>
    <w:rsid w:val="00403CE9"/>
    <w:rsid w:val="0045039F"/>
    <w:rsid w:val="004779A0"/>
    <w:rsid w:val="004A7D25"/>
    <w:rsid w:val="004E4722"/>
    <w:rsid w:val="0050636B"/>
    <w:rsid w:val="005358A0"/>
    <w:rsid w:val="00540DB5"/>
    <w:rsid w:val="005F2A53"/>
    <w:rsid w:val="006218EC"/>
    <w:rsid w:val="006237E5"/>
    <w:rsid w:val="00683186"/>
    <w:rsid w:val="006A75DC"/>
    <w:rsid w:val="006F2FC9"/>
    <w:rsid w:val="0070763E"/>
    <w:rsid w:val="007C46D6"/>
    <w:rsid w:val="007D2DEA"/>
    <w:rsid w:val="00806BE4"/>
    <w:rsid w:val="008130DC"/>
    <w:rsid w:val="008707DF"/>
    <w:rsid w:val="0088227F"/>
    <w:rsid w:val="008C1369"/>
    <w:rsid w:val="008D4107"/>
    <w:rsid w:val="008F7137"/>
    <w:rsid w:val="00967D57"/>
    <w:rsid w:val="009C6513"/>
    <w:rsid w:val="009D3373"/>
    <w:rsid w:val="009E2B29"/>
    <w:rsid w:val="00A04CC4"/>
    <w:rsid w:val="00A14C55"/>
    <w:rsid w:val="00A54BC3"/>
    <w:rsid w:val="00AA7521"/>
    <w:rsid w:val="00AC2AE5"/>
    <w:rsid w:val="00AD4135"/>
    <w:rsid w:val="00AF04B8"/>
    <w:rsid w:val="00B13895"/>
    <w:rsid w:val="00B26126"/>
    <w:rsid w:val="00B3467D"/>
    <w:rsid w:val="00B71E9A"/>
    <w:rsid w:val="00B76559"/>
    <w:rsid w:val="00BA757B"/>
    <w:rsid w:val="00C26A15"/>
    <w:rsid w:val="00C70B50"/>
    <w:rsid w:val="00C731E8"/>
    <w:rsid w:val="00CD4C49"/>
    <w:rsid w:val="00D04B64"/>
    <w:rsid w:val="00D63B61"/>
    <w:rsid w:val="00D76A8B"/>
    <w:rsid w:val="00DC257F"/>
    <w:rsid w:val="00E13588"/>
    <w:rsid w:val="00E47B68"/>
    <w:rsid w:val="00E52F25"/>
    <w:rsid w:val="00E62004"/>
    <w:rsid w:val="00E81CD3"/>
    <w:rsid w:val="00F01E2B"/>
    <w:rsid w:val="00F11937"/>
    <w:rsid w:val="00F1440B"/>
    <w:rsid w:val="00F50851"/>
    <w:rsid w:val="00F84E83"/>
    <w:rsid w:val="00FF656E"/>
    <w:rsid w:val="22914BE3"/>
    <w:rsid w:val="298076F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unhideWhenUsed="0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34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left="3240" w:right="3240"/>
      <w:jc w:val="center"/>
    </w:pPr>
    <w:rPr>
      <w:rFonts w:asciiTheme="minorHAnsi" w:hAnsiTheme="minorHAnsi" w:eastAsiaTheme="minorHAnsi" w:cstheme="minorBidi"/>
      <w:color w:val="585858" w:themeColor="text1" w:themeTint="A6"/>
      <w:sz w:val="32"/>
      <w:szCs w:val="28"/>
      <w:lang w:val="id-ID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ind w:left="0" w:right="0"/>
      <w:outlineLvl w:val="0"/>
    </w:pPr>
    <w:rPr>
      <w:rFonts w:asciiTheme="majorHAnsi" w:hAnsiTheme="majorHAnsi" w:eastAsiaTheme="majorEastAsia" w:cstheme="majorBidi"/>
      <w:caps/>
      <w:color w:val="BF9237" w:themeColor="accent2"/>
      <w:spacing w:val="40"/>
      <w:sz w:val="96"/>
      <w:szCs w:val="32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40"/>
      <w:ind w:left="0" w:right="0"/>
      <w:outlineLvl w:val="1"/>
    </w:pPr>
    <w:rPr>
      <w:rFonts w:asciiTheme="majorHAnsi" w:hAnsiTheme="majorHAnsi" w:eastAsiaTheme="majorEastAsia" w:cstheme="majorBidi"/>
      <w:caps/>
      <w:color w:val="BF9237" w:themeColor="accent2"/>
      <w:spacing w:val="20"/>
      <w:sz w:val="44"/>
      <w:szCs w:val="26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40"/>
      <w:ind w:left="0" w:right="0"/>
      <w:outlineLvl w:val="2"/>
    </w:pPr>
    <w:rPr>
      <w:rFonts w:eastAsiaTheme="majorEastAsia" w:cstheme="majorBidi"/>
      <w:caps/>
      <w:spacing w:val="20"/>
      <w:szCs w:val="24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8"/>
    <w:semiHidden/>
    <w:unhideWhenUsed/>
    <w:uiPriority w:val="99"/>
    <w:rPr>
      <w:rFonts w:ascii="Tahoma" w:hAnsi="Tahoma" w:cs="Tahoma"/>
      <w:sz w:val="16"/>
      <w:szCs w:val="16"/>
    </w:rPr>
  </w:style>
  <w:style w:type="paragraph" w:styleId="8">
    <w:name w:val="footer"/>
    <w:basedOn w:val="1"/>
    <w:link w:val="13"/>
    <w:semiHidden/>
    <w:uiPriority w:val="99"/>
    <w:pPr>
      <w:tabs>
        <w:tab w:val="center" w:pos="4680"/>
        <w:tab w:val="right" w:pos="9360"/>
      </w:tabs>
    </w:pPr>
  </w:style>
  <w:style w:type="paragraph" w:styleId="9">
    <w:name w:val="header"/>
    <w:basedOn w:val="1"/>
    <w:link w:val="12"/>
    <w:semiHidden/>
    <w:uiPriority w:val="99"/>
    <w:pPr>
      <w:tabs>
        <w:tab w:val="center" w:pos="4680"/>
        <w:tab w:val="right" w:pos="9360"/>
      </w:tabs>
    </w:pPr>
  </w:style>
  <w:style w:type="table" w:styleId="10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laceholder Text"/>
    <w:basedOn w:val="5"/>
    <w:semiHidden/>
    <w:uiPriority w:val="99"/>
    <w:rPr>
      <w:color w:val="808080"/>
    </w:rPr>
  </w:style>
  <w:style w:type="character" w:customStyle="1" w:styleId="12">
    <w:name w:val="Header Char"/>
    <w:basedOn w:val="5"/>
    <w:link w:val="9"/>
    <w:semiHidden/>
    <w:uiPriority w:val="99"/>
  </w:style>
  <w:style w:type="character" w:customStyle="1" w:styleId="13">
    <w:name w:val="Footer Char"/>
    <w:basedOn w:val="5"/>
    <w:link w:val="8"/>
    <w:semiHidden/>
    <w:qFormat/>
    <w:uiPriority w:val="99"/>
  </w:style>
  <w:style w:type="character" w:customStyle="1" w:styleId="14">
    <w:name w:val="Heading 1 Char"/>
    <w:basedOn w:val="5"/>
    <w:link w:val="2"/>
    <w:uiPriority w:val="9"/>
    <w:rPr>
      <w:rFonts w:asciiTheme="majorHAnsi" w:hAnsiTheme="majorHAnsi" w:eastAsiaTheme="majorEastAsia" w:cstheme="majorBidi"/>
      <w:caps/>
      <w:color w:val="BF9237" w:themeColor="accent2"/>
      <w:spacing w:val="40"/>
      <w:sz w:val="96"/>
      <w:szCs w:val="32"/>
    </w:rPr>
  </w:style>
  <w:style w:type="character" w:customStyle="1" w:styleId="15">
    <w:name w:val="Heading 2 Char"/>
    <w:basedOn w:val="5"/>
    <w:link w:val="3"/>
    <w:uiPriority w:val="9"/>
    <w:rPr>
      <w:rFonts w:asciiTheme="majorHAnsi" w:hAnsiTheme="majorHAnsi" w:eastAsiaTheme="majorEastAsia" w:cstheme="majorBidi"/>
      <w:caps/>
      <w:color w:val="BF9237" w:themeColor="accent2"/>
      <w:spacing w:val="20"/>
      <w:sz w:val="44"/>
      <w:szCs w:val="26"/>
    </w:rPr>
  </w:style>
  <w:style w:type="character" w:customStyle="1" w:styleId="16">
    <w:name w:val="Heading 3 Char"/>
    <w:basedOn w:val="5"/>
    <w:link w:val="4"/>
    <w:uiPriority w:val="9"/>
    <w:rPr>
      <w:rFonts w:eastAsiaTheme="majorEastAsia" w:cstheme="majorBidi"/>
      <w:caps/>
      <w:spacing w:val="20"/>
      <w:sz w:val="32"/>
      <w:szCs w:val="24"/>
    </w:rPr>
  </w:style>
  <w:style w:type="paragraph" w:styleId="17">
    <w:name w:val="List Paragraph"/>
    <w:basedOn w:val="1"/>
    <w:semiHidden/>
    <w:uiPriority w:val="34"/>
    <w:pPr>
      <w:ind w:left="720"/>
      <w:contextualSpacing/>
    </w:pPr>
  </w:style>
  <w:style w:type="character" w:customStyle="1" w:styleId="18">
    <w:name w:val="Balloon Text Char"/>
    <w:basedOn w:val="5"/>
    <w:link w:val="7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4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K-KOMINFO\Downloads\tf03987557_win32.dotx" TargetMode="External"/></Relationships>
</file>

<file path=word/theme/theme1.xml><?xml version="1.0" encoding="utf-8"?>
<a:theme xmlns:a="http://schemas.openxmlformats.org/drawingml/2006/main" name="Diploma Certificate">
  <a:themeElements>
    <a:clrScheme name="Custom 9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52C63"/>
      </a:accent1>
      <a:accent2>
        <a:srgbClr val="BF9237"/>
      </a:accent2>
      <a:accent3>
        <a:srgbClr val="DCC683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4">
      <a:majorFont>
        <a:latin typeface="Book Antiqu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E5C78-FFBF-4552-8D94-56FA57450438}">
  <ds:schemaRefs/>
</ds:datastoreItem>
</file>

<file path=customXml/itemProps2.xml><?xml version="1.0" encoding="utf-8"?>
<ds:datastoreItem xmlns:ds="http://schemas.openxmlformats.org/officeDocument/2006/customXml" ds:itemID="{00B7DA92-73C9-4064-9FF1-D655FF873087}">
  <ds:schemaRefs/>
</ds:datastoreItem>
</file>

<file path=customXml/itemProps3.xml><?xml version="1.0" encoding="utf-8"?>
<ds:datastoreItem xmlns:ds="http://schemas.openxmlformats.org/officeDocument/2006/customXml" ds:itemID="{37020C47-4391-421B-A742-83B368B5334E}">
  <ds:schemaRefs/>
</ds:datastoreItem>
</file>

<file path=customXml/itemProps4.xml><?xml version="1.0" encoding="utf-8"?>
<ds:datastoreItem xmlns:ds="http://schemas.openxmlformats.org/officeDocument/2006/customXml" ds:itemID="{5FB27092-B225-411B-BE6A-E0ABD8C300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tf03987557_win32.dotx</Template>
  <Pages>2</Pages>
  <Words>161</Words>
  <Characters>922</Characters>
  <Lines>7</Lines>
  <Paragraphs>2</Paragraphs>
  <TotalTime>11</TotalTime>
  <ScaleCrop>false</ScaleCrop>
  <LinksUpToDate>false</LinksUpToDate>
  <CharactersWithSpaces>1081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2022-09-23T07:16:00Z</dcterms:created>
  <cp:lastPrinted>2022-10-17T02:01:24Z</cp:lastPrinted>
  <dcterms:modified xsi:type="dcterms:W3CDTF">2022-10-17T02:03:01Z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1057-11.2.0.11341</vt:lpwstr>
  </property>
  <property fmtid="{D5CDD505-2E9C-101B-9397-08002B2CF9AE}" pid="4" name="ICV">
    <vt:lpwstr>8BA7BDD0761349C48E677C713EF2B2CA</vt:lpwstr>
  </property>
</Properties>
</file>